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954"/>
        <w:bidiVisual/>
        <w:tblW w:w="10065" w:type="dxa"/>
        <w:tblLook w:val="04A0" w:firstRow="1" w:lastRow="0" w:firstColumn="1" w:lastColumn="0" w:noHBand="0" w:noVBand="1"/>
      </w:tblPr>
      <w:tblGrid>
        <w:gridCol w:w="5670"/>
        <w:gridCol w:w="1560"/>
        <w:gridCol w:w="2835"/>
      </w:tblGrid>
      <w:tr w:rsidR="00CA19F7" w:rsidRPr="00DC7F9A" w:rsidTr="00DC7F9A">
        <w:trPr>
          <w:trHeight w:val="957"/>
        </w:trPr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19F7" w:rsidRPr="00DC7F9A" w:rsidRDefault="00CA19F7" w:rsidP="00DC7F9A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b/>
                <w:bCs/>
                <w:sz w:val="32"/>
                <w:szCs w:val="32"/>
                <w:rtl/>
              </w:rPr>
              <w:t>نام و نام خانوادگی کار آموز: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:rsidR="00CA19F7" w:rsidRPr="00DC7F9A" w:rsidRDefault="00CA19F7" w:rsidP="00DC7F9A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b/>
                <w:bCs/>
                <w:rtl/>
              </w:rPr>
              <w:t>شماره دانشجویی: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19F7" w:rsidRPr="00DC7F9A" w:rsidRDefault="00CA19F7" w:rsidP="00DC7F9A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 راهنما:</w:t>
            </w:r>
          </w:p>
        </w:tc>
      </w:tr>
      <w:tr w:rsidR="006C4B8D" w:rsidRPr="00DC7F9A" w:rsidTr="00DC7F9A">
        <w:trPr>
          <w:trHeight w:val="723"/>
        </w:trPr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عنوان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امتیاز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امتیاز کسب شده</w:t>
            </w:r>
          </w:p>
        </w:tc>
      </w:tr>
      <w:tr w:rsidR="006C4B8D" w:rsidRPr="00DC7F9A" w:rsidTr="00DC7F9A">
        <w:trPr>
          <w:trHeight w:val="752"/>
        </w:trPr>
        <w:tc>
          <w:tcPr>
            <w:tcW w:w="5670" w:type="dxa"/>
            <w:tcBorders>
              <w:top w:val="double" w:sz="4" w:space="0" w:color="auto"/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 xml:space="preserve">مهارت کار آموز در جلب توجه شاگردان 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  <w:bookmarkStart w:id="0" w:name="_GoBack"/>
            <w:bookmarkEnd w:id="0"/>
          </w:p>
        </w:tc>
      </w:tr>
      <w:tr w:rsidR="006C4B8D" w:rsidRPr="00DC7F9A" w:rsidTr="00DC7F9A">
        <w:trPr>
          <w:trHeight w:val="957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 xml:space="preserve">مهارت کار آموز در استفاده از دانسته های قبلی و ارتباط ان به موضوعات جدید 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792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 برقراری رابطه با دانش آموزان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765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درتوضیح دادن به زبانی ساده و سلیس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957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 استفاده از زبان بدن و صدا برای جلب تمر کز دانش اموزان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957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 بر قراری ارتبط چشمی با دانش اموزان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957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 استفاده از رسانه های اموزشی و کمک اموزشی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957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دراستفاده از رو ش های تدریس فعال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1016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 ارزش یابی از دانش اموزان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578"/>
        </w:trPr>
        <w:tc>
          <w:tcPr>
            <w:tcW w:w="5670" w:type="dxa"/>
            <w:tcBorders>
              <w:lef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مهارت کار آموز در جمع بندی مطالب</w:t>
            </w:r>
          </w:p>
        </w:tc>
        <w:tc>
          <w:tcPr>
            <w:tcW w:w="1560" w:type="dxa"/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2835" w:type="dxa"/>
            <w:tcBorders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6C4B8D" w:rsidRPr="00DC7F9A" w:rsidTr="00DC7F9A">
        <w:trPr>
          <w:trHeight w:val="957"/>
        </w:trPr>
        <w:tc>
          <w:tcPr>
            <w:tcW w:w="5670" w:type="dxa"/>
            <w:tcBorders>
              <w:left w:val="double" w:sz="4" w:space="0" w:color="auto"/>
              <w:bottom w:val="double" w:sz="4" w:space="0" w:color="auto"/>
            </w:tcBorders>
          </w:tcPr>
          <w:p w:rsidR="006C4B8D" w:rsidRPr="00DC7F9A" w:rsidRDefault="00DC7F9A" w:rsidP="00DC7F9A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جمع</w:t>
            </w:r>
          </w:p>
        </w:tc>
        <w:tc>
          <w:tcPr>
            <w:tcW w:w="1560" w:type="dxa"/>
            <w:tcBorders>
              <w:bottom w:val="double" w:sz="4" w:space="0" w:color="auto"/>
            </w:tcBorders>
          </w:tcPr>
          <w:p w:rsidR="006C4B8D" w:rsidRPr="00DC7F9A" w:rsidRDefault="006C4B8D" w:rsidP="00DC7F9A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sz w:val="32"/>
                <w:szCs w:val="32"/>
                <w:rtl/>
              </w:rPr>
              <w:t>100</w:t>
            </w:r>
          </w:p>
        </w:tc>
        <w:tc>
          <w:tcPr>
            <w:tcW w:w="2835" w:type="dxa"/>
            <w:tcBorders>
              <w:bottom w:val="double" w:sz="4" w:space="0" w:color="auto"/>
              <w:right w:val="double" w:sz="4" w:space="0" w:color="auto"/>
            </w:tcBorders>
          </w:tcPr>
          <w:p w:rsidR="006C4B8D" w:rsidRPr="00DC7F9A" w:rsidRDefault="006C4B8D" w:rsidP="00DC7F9A">
            <w:pPr>
              <w:rPr>
                <w:rFonts w:cs="B Nazanin"/>
                <w:sz w:val="32"/>
                <w:szCs w:val="32"/>
                <w:rtl/>
              </w:rPr>
            </w:pPr>
          </w:p>
        </w:tc>
      </w:tr>
      <w:tr w:rsidR="00DC7F9A" w:rsidRPr="00DC7F9A" w:rsidTr="00DC7F9A">
        <w:trPr>
          <w:trHeight w:val="957"/>
        </w:trPr>
        <w:tc>
          <w:tcPr>
            <w:tcW w:w="1006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C7F9A" w:rsidRPr="00DC7F9A" w:rsidRDefault="00DC7F9A" w:rsidP="00DC7F9A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DC7F9A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تاریخ تکمیل و امضای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معلم </w:t>
            </w:r>
            <w:r w:rsidRPr="00DC7F9A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راهنما</w:t>
            </w:r>
          </w:p>
        </w:tc>
      </w:tr>
    </w:tbl>
    <w:p w:rsidR="00D4196B" w:rsidRPr="00DC7F9A" w:rsidRDefault="00DC7F9A" w:rsidP="00DC7F9A">
      <w:pPr>
        <w:ind w:left="-330" w:firstLine="142"/>
        <w:jc w:val="center"/>
        <w:rPr>
          <w:rFonts w:cs="B Nazanin"/>
          <w:b/>
          <w:bCs/>
          <w:sz w:val="32"/>
          <w:szCs w:val="32"/>
        </w:rPr>
      </w:pPr>
      <w:r w:rsidRPr="00DC7F9A">
        <w:rPr>
          <w:rFonts w:cs="B Nazanin" w:hint="cs"/>
          <w:b/>
          <w:bCs/>
          <w:sz w:val="36"/>
          <w:szCs w:val="36"/>
          <w:rtl/>
        </w:rPr>
        <w:t>کار برگ  شماره   1 :   نیاز سنجی ( ارزیابی اولیه ) کا</w:t>
      </w:r>
      <w:r w:rsidRPr="00DC7F9A">
        <w:rPr>
          <w:rFonts w:cs="B Nazanin" w:hint="cs"/>
          <w:b/>
          <w:bCs/>
          <w:sz w:val="32"/>
          <w:szCs w:val="32"/>
          <w:rtl/>
        </w:rPr>
        <w:t>ر آموز</w:t>
      </w:r>
    </w:p>
    <w:sectPr w:rsidR="00D4196B" w:rsidRPr="00DC7F9A" w:rsidSect="00567A80">
      <w:pgSz w:w="11906" w:h="16838"/>
      <w:pgMar w:top="1440" w:right="1133" w:bottom="1440" w:left="993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3E0" w:rsidRDefault="00CD03E0" w:rsidP="00CA19F7">
      <w:pPr>
        <w:spacing w:after="0" w:line="240" w:lineRule="auto"/>
      </w:pPr>
      <w:r>
        <w:separator/>
      </w:r>
    </w:p>
  </w:endnote>
  <w:endnote w:type="continuationSeparator" w:id="0">
    <w:p w:rsidR="00CD03E0" w:rsidRDefault="00CD03E0" w:rsidP="00CA1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3E0" w:rsidRDefault="00CD03E0" w:rsidP="00CA19F7">
      <w:pPr>
        <w:spacing w:after="0" w:line="240" w:lineRule="auto"/>
      </w:pPr>
      <w:r>
        <w:separator/>
      </w:r>
    </w:p>
  </w:footnote>
  <w:footnote w:type="continuationSeparator" w:id="0">
    <w:p w:rsidR="00CD03E0" w:rsidRDefault="00CD03E0" w:rsidP="00CA1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B9"/>
    <w:rsid w:val="00312381"/>
    <w:rsid w:val="005501D7"/>
    <w:rsid w:val="00567A80"/>
    <w:rsid w:val="006716DF"/>
    <w:rsid w:val="006C4B8D"/>
    <w:rsid w:val="006E5EFB"/>
    <w:rsid w:val="007E58B9"/>
    <w:rsid w:val="00CA19F7"/>
    <w:rsid w:val="00CD03E0"/>
    <w:rsid w:val="00D4196B"/>
    <w:rsid w:val="00DC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DF734C-9873-4B21-9CEB-69E15F00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4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19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9F7"/>
  </w:style>
  <w:style w:type="paragraph" w:styleId="Footer">
    <w:name w:val="footer"/>
    <w:basedOn w:val="Normal"/>
    <w:link w:val="FooterChar"/>
    <w:uiPriority w:val="99"/>
    <w:unhideWhenUsed/>
    <w:rsid w:val="00CA19F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user</cp:lastModifiedBy>
  <cp:revision>6</cp:revision>
  <dcterms:created xsi:type="dcterms:W3CDTF">2019-05-11T05:14:00Z</dcterms:created>
  <dcterms:modified xsi:type="dcterms:W3CDTF">2019-05-11T06:38:00Z</dcterms:modified>
</cp:coreProperties>
</file>